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ascii="Trebuchet MS" w:hAnsi="Trebuchet MS"/>
          <w:b/>
          <w:sz w:val="28"/>
          <w:szCs w:val="28"/>
        </w:rPr>
      </w:pPr>
      <w:r>
        <w:rPr>
          <w:rFonts w:ascii="Trebuchet MS" w:hAnsi="Trebuchet MS"/>
          <w:b/>
          <w:sz w:val="28"/>
          <w:szCs w:val="28"/>
        </w:rPr>
        <w:t>WELCOME ADDRESS BY THE PERMANENT SECRETARY, MINISTRY OF BUDGET AND NATIONAL PLANNING AT THE 19</w:t>
      </w:r>
      <w:r>
        <w:rPr>
          <w:rFonts w:ascii="Trebuchet MS" w:hAnsi="Trebuchet MS"/>
          <w:b/>
          <w:sz w:val="28"/>
          <w:szCs w:val="28"/>
          <w:vertAlign w:val="superscript"/>
        </w:rPr>
        <w:t>TH</w:t>
      </w:r>
      <w:r>
        <w:rPr>
          <w:rFonts w:ascii="Trebuchet MS" w:hAnsi="Trebuchet MS"/>
          <w:b/>
          <w:sz w:val="28"/>
          <w:szCs w:val="28"/>
        </w:rPr>
        <w:t xml:space="preserve"> EDITION OF THE JOINT PLANNING BOARD (JPB</w:t>
      </w:r>
      <w:r>
        <w:rPr>
          <w:rFonts w:hint="default" w:ascii="Trebuchet MS" w:hAnsi="Trebuchet MS"/>
          <w:b/>
          <w:sz w:val="28"/>
          <w:szCs w:val="28"/>
          <w:lang w:val="en-GB"/>
        </w:rPr>
        <w:t>)</w:t>
      </w:r>
      <w:r>
        <w:rPr>
          <w:rFonts w:ascii="Trebuchet MS" w:hAnsi="Trebuchet MS"/>
          <w:b/>
          <w:sz w:val="28"/>
          <w:szCs w:val="28"/>
        </w:rPr>
        <w:t xml:space="preserve"> MEETING HELD AT THE NIGERIAN AIR FORCE (NAF) CONFERENCE CENTRE AND SUITES, ABUJA </w:t>
      </w:r>
      <w:r>
        <w:rPr>
          <w:rFonts w:hint="default" w:ascii="Trebuchet MS" w:hAnsi="Trebuchet MS"/>
          <w:b/>
          <w:sz w:val="28"/>
          <w:szCs w:val="28"/>
          <w:lang w:val="en-GB"/>
        </w:rPr>
        <w:t>ON</w:t>
      </w:r>
      <w:r>
        <w:rPr>
          <w:rFonts w:ascii="Trebuchet MS" w:hAnsi="Trebuchet MS"/>
          <w:b/>
          <w:sz w:val="28"/>
          <w:szCs w:val="28"/>
        </w:rPr>
        <w:t xml:space="preserve"> WEDNESDAY, 24</w:t>
      </w:r>
      <w:r>
        <w:rPr>
          <w:rFonts w:ascii="Trebuchet MS" w:hAnsi="Trebuchet MS"/>
          <w:b/>
          <w:sz w:val="28"/>
          <w:szCs w:val="28"/>
          <w:vertAlign w:val="superscript"/>
        </w:rPr>
        <w:t>TH</w:t>
      </w:r>
      <w:r>
        <w:rPr>
          <w:rFonts w:ascii="Trebuchet MS" w:hAnsi="Trebuchet MS"/>
          <w:b/>
          <w:sz w:val="28"/>
          <w:szCs w:val="28"/>
        </w:rPr>
        <w:t xml:space="preserve"> MARCH, 2021</w:t>
      </w:r>
    </w:p>
    <w:p>
      <w:pPr>
        <w:spacing w:line="480" w:lineRule="auto"/>
        <w:jc w:val="both"/>
        <w:rPr>
          <w:rFonts w:ascii="Trebuchet MS" w:hAnsi="Trebuchet MS"/>
          <w:b/>
          <w:sz w:val="10"/>
          <w:szCs w:val="10"/>
        </w:rPr>
      </w:pPr>
    </w:p>
    <w:p>
      <w:pPr>
        <w:spacing w:line="480" w:lineRule="auto"/>
        <w:jc w:val="both"/>
        <w:rPr>
          <w:rFonts w:ascii="Trebuchet MS" w:hAnsi="Trebuchet MS"/>
          <w:b/>
          <w:sz w:val="28"/>
          <w:szCs w:val="28"/>
        </w:rPr>
      </w:pPr>
      <w:r>
        <w:rPr>
          <w:rFonts w:ascii="Trebuchet MS" w:hAnsi="Trebuchet MS"/>
          <w:b/>
          <w:sz w:val="28"/>
          <w:szCs w:val="28"/>
        </w:rPr>
        <w:t>PROTOCOL</w:t>
      </w:r>
    </w:p>
    <w:p>
      <w:pPr>
        <w:spacing w:line="480" w:lineRule="auto"/>
        <w:jc w:val="both"/>
        <w:rPr>
          <w:rFonts w:ascii="Trebuchet MS" w:hAnsi="Trebuchet MS"/>
          <w:b/>
          <w:sz w:val="2"/>
          <w:szCs w:val="2"/>
        </w:rPr>
      </w:pPr>
    </w:p>
    <w:p>
      <w:pPr>
        <w:spacing w:line="480" w:lineRule="auto"/>
        <w:jc w:val="both"/>
        <w:rPr>
          <w:rFonts w:ascii="Trebuchet MS" w:hAnsi="Trebuchet MS"/>
          <w:sz w:val="28"/>
          <w:szCs w:val="28"/>
        </w:rPr>
      </w:pPr>
      <w:r>
        <w:rPr>
          <w:rFonts w:ascii="Trebuchet MS" w:hAnsi="Trebuchet MS"/>
          <w:sz w:val="28"/>
          <w:szCs w:val="28"/>
        </w:rPr>
        <w:tab/>
      </w:r>
      <w:r>
        <w:rPr>
          <w:rFonts w:ascii="Trebuchet MS" w:hAnsi="Trebuchet MS"/>
          <w:sz w:val="28"/>
          <w:szCs w:val="28"/>
        </w:rPr>
        <w:t>I am delighted to welcome you all to the 19</w:t>
      </w:r>
      <w:r>
        <w:rPr>
          <w:rFonts w:ascii="Trebuchet MS" w:hAnsi="Trebuchet MS"/>
          <w:sz w:val="28"/>
          <w:szCs w:val="28"/>
          <w:vertAlign w:val="superscript"/>
        </w:rPr>
        <w:t>th</w:t>
      </w:r>
      <w:r>
        <w:rPr>
          <w:rFonts w:ascii="Trebuchet MS" w:hAnsi="Trebuchet MS"/>
          <w:sz w:val="28"/>
          <w:szCs w:val="28"/>
        </w:rPr>
        <w:t xml:space="preserve"> Edition of the Joint Planning Board (JPB) meeting holding today Wednesday, 24</w:t>
      </w:r>
      <w:r>
        <w:rPr>
          <w:rFonts w:ascii="Trebuchet MS" w:hAnsi="Trebuchet MS"/>
          <w:sz w:val="28"/>
          <w:szCs w:val="28"/>
          <w:vertAlign w:val="superscript"/>
        </w:rPr>
        <w:t>th</w:t>
      </w:r>
      <w:r>
        <w:rPr>
          <w:rFonts w:ascii="Trebuchet MS" w:hAnsi="Trebuchet MS"/>
          <w:sz w:val="28"/>
          <w:szCs w:val="28"/>
        </w:rPr>
        <w:t xml:space="preserve"> March, 2021 at the NAF Conference Centre and Suites, Abuja.</w:t>
      </w:r>
    </w:p>
    <w:p>
      <w:pPr>
        <w:spacing w:line="480" w:lineRule="auto"/>
        <w:jc w:val="both"/>
        <w:rPr>
          <w:rFonts w:ascii="Trebuchet MS" w:hAnsi="Trebuchet MS"/>
          <w:sz w:val="28"/>
          <w:szCs w:val="28"/>
        </w:rPr>
      </w:pPr>
      <w:r>
        <w:rPr>
          <w:rFonts w:ascii="Trebuchet MS" w:hAnsi="Trebuchet MS"/>
          <w:sz w:val="28"/>
          <w:szCs w:val="28"/>
        </w:rPr>
        <w:t>2.</w:t>
      </w:r>
      <w:r>
        <w:rPr>
          <w:rFonts w:ascii="Trebuchet MS" w:hAnsi="Trebuchet MS"/>
          <w:sz w:val="28"/>
          <w:szCs w:val="28"/>
        </w:rPr>
        <w:tab/>
      </w:r>
      <w:r>
        <w:rPr>
          <w:rFonts w:ascii="Trebuchet MS" w:hAnsi="Trebuchet MS"/>
          <w:sz w:val="28"/>
          <w:szCs w:val="28"/>
        </w:rPr>
        <w:t xml:space="preserve">As you are aware, the JPB meeting is an annual event organized by the Federal Ministry of Finance, Budget and National Planning. It provides a veritable platform for interaction and exchange of ideas </w:t>
      </w:r>
      <w:r>
        <w:rPr>
          <w:rFonts w:hint="default" w:ascii="Trebuchet MS" w:hAnsi="Trebuchet MS"/>
          <w:sz w:val="28"/>
          <w:szCs w:val="28"/>
          <w:lang w:val="en-GB"/>
        </w:rPr>
        <w:t>amon</w:t>
      </w:r>
      <w:r>
        <w:rPr>
          <w:rFonts w:ascii="Trebuchet MS" w:hAnsi="Trebuchet MS"/>
          <w:sz w:val="28"/>
          <w:szCs w:val="28"/>
        </w:rPr>
        <w:t xml:space="preserve">g </w:t>
      </w:r>
      <w:r>
        <w:rPr>
          <w:rFonts w:hint="default" w:ascii="Trebuchet MS" w:hAnsi="Trebuchet MS"/>
          <w:sz w:val="28"/>
          <w:szCs w:val="28"/>
          <w:lang w:val="en-GB"/>
        </w:rPr>
        <w:t>stakeholders from the States</w:t>
      </w:r>
      <w:r>
        <w:rPr>
          <w:rFonts w:ascii="Trebuchet MS" w:hAnsi="Trebuchet MS"/>
          <w:sz w:val="28"/>
          <w:szCs w:val="28"/>
        </w:rPr>
        <w:t xml:space="preserve"> and Federal Capital Territory (FCT).</w:t>
      </w:r>
    </w:p>
    <w:p>
      <w:pPr>
        <w:spacing w:line="480" w:lineRule="auto"/>
        <w:jc w:val="both"/>
        <w:rPr>
          <w:rFonts w:ascii="Trebuchet MS" w:hAnsi="Trebuchet MS"/>
          <w:sz w:val="28"/>
          <w:szCs w:val="28"/>
        </w:rPr>
      </w:pPr>
      <w:r>
        <w:rPr>
          <w:rFonts w:ascii="Trebuchet MS" w:hAnsi="Trebuchet MS"/>
          <w:sz w:val="28"/>
          <w:szCs w:val="28"/>
        </w:rPr>
        <w:t>3.</w:t>
      </w:r>
      <w:r>
        <w:rPr>
          <w:rFonts w:ascii="Trebuchet MS" w:hAnsi="Trebuchet MS"/>
          <w:sz w:val="28"/>
          <w:szCs w:val="28"/>
        </w:rPr>
        <w:tab/>
      </w:r>
      <w:r>
        <w:rPr>
          <w:rFonts w:ascii="Trebuchet MS" w:hAnsi="Trebuchet MS"/>
          <w:sz w:val="28"/>
          <w:szCs w:val="28"/>
        </w:rPr>
        <w:t xml:space="preserve">Permit me to say that the current Administration places high priority on the socio-economic development of the nation. This is more reason why the Federal Ministry of Finance, Budget and National Planning anchors this special </w:t>
      </w:r>
      <w:r>
        <w:rPr>
          <w:rFonts w:hint="default" w:ascii="Trebuchet MS" w:hAnsi="Trebuchet MS"/>
          <w:sz w:val="28"/>
          <w:szCs w:val="28"/>
          <w:lang w:val="en-GB"/>
        </w:rPr>
        <w:t>19</w:t>
      </w:r>
      <w:r>
        <w:rPr>
          <w:rFonts w:hint="default" w:ascii="Trebuchet MS" w:hAnsi="Trebuchet MS"/>
          <w:sz w:val="28"/>
          <w:szCs w:val="28"/>
          <w:vertAlign w:val="superscript"/>
          <w:lang w:val="en-GB"/>
        </w:rPr>
        <w:t>th</w:t>
      </w:r>
      <w:r>
        <w:rPr>
          <w:rFonts w:hint="default" w:ascii="Trebuchet MS" w:hAnsi="Trebuchet MS"/>
          <w:sz w:val="28"/>
          <w:szCs w:val="28"/>
          <w:lang w:val="en-GB"/>
        </w:rPr>
        <w:t xml:space="preserve"> meeting</w:t>
      </w:r>
      <w:r>
        <w:rPr>
          <w:rFonts w:ascii="Trebuchet MS" w:hAnsi="Trebuchet MS"/>
          <w:sz w:val="28"/>
          <w:szCs w:val="28"/>
        </w:rPr>
        <w:t>.</w:t>
      </w:r>
    </w:p>
    <w:p>
      <w:pPr>
        <w:spacing w:line="480" w:lineRule="auto"/>
        <w:jc w:val="both"/>
        <w:rPr>
          <w:rFonts w:ascii="Trebuchet MS" w:hAnsi="Trebuchet MS"/>
          <w:sz w:val="28"/>
          <w:szCs w:val="28"/>
        </w:rPr>
      </w:pPr>
      <w:r>
        <w:rPr>
          <w:rFonts w:ascii="Trebuchet MS" w:hAnsi="Trebuchet MS"/>
          <w:sz w:val="28"/>
          <w:szCs w:val="28"/>
        </w:rPr>
        <w:t>4.</w:t>
      </w:r>
      <w:r>
        <w:rPr>
          <w:rFonts w:ascii="Trebuchet MS" w:hAnsi="Trebuchet MS"/>
          <w:sz w:val="28"/>
          <w:szCs w:val="28"/>
        </w:rPr>
        <w:tab/>
      </w:r>
      <w:r>
        <w:rPr>
          <w:rFonts w:ascii="Trebuchet MS" w:hAnsi="Trebuchet MS"/>
          <w:sz w:val="28"/>
          <w:szCs w:val="28"/>
        </w:rPr>
        <w:t xml:space="preserve">Distinguished Ladies and Gentlemen, as part of the effort towards ensuring the effective preparation of the National Plans, the Ministry recognized the need for effective collaborations between the National and Sub-National Governments to ensure that the Plan being </w:t>
      </w:r>
      <w:r>
        <w:rPr>
          <w:rFonts w:hint="default" w:ascii="Trebuchet MS" w:hAnsi="Trebuchet MS"/>
          <w:sz w:val="28"/>
          <w:szCs w:val="28"/>
          <w:lang w:val="en-GB"/>
        </w:rPr>
        <w:t>produced</w:t>
      </w:r>
      <w:r>
        <w:rPr>
          <w:rFonts w:ascii="Trebuchet MS" w:hAnsi="Trebuchet MS"/>
          <w:sz w:val="28"/>
          <w:szCs w:val="28"/>
        </w:rPr>
        <w:t xml:space="preserve"> has the in-prints of the States. The essence of our gathering here today is to have elaborate discussions with a view to proffering lasting solutions to the looming constraints in our National Development Planning efforts. The outcomes of our meetings will support the ongoing preparation exercise on the MTNDP 2021-2025 and Nigeria Agenda 2050.</w:t>
      </w:r>
    </w:p>
    <w:p>
      <w:pPr>
        <w:spacing w:line="480" w:lineRule="auto"/>
        <w:jc w:val="both"/>
        <w:rPr>
          <w:rFonts w:ascii="Trebuchet MS" w:hAnsi="Trebuchet MS"/>
          <w:sz w:val="6"/>
          <w:szCs w:val="6"/>
        </w:rPr>
      </w:pPr>
    </w:p>
    <w:p>
      <w:pPr>
        <w:numPr>
          <w:ilvl w:val="0"/>
          <w:numId w:val="1"/>
        </w:numPr>
        <w:spacing w:line="480" w:lineRule="auto"/>
        <w:jc w:val="both"/>
        <w:rPr>
          <w:rFonts w:ascii="Trebuchet MS" w:hAnsi="Trebuchet MS"/>
          <w:sz w:val="28"/>
          <w:szCs w:val="28"/>
        </w:rPr>
      </w:pPr>
      <w:r>
        <w:rPr>
          <w:rFonts w:ascii="Trebuchet MS" w:hAnsi="Trebuchet MS"/>
          <w:sz w:val="28"/>
          <w:szCs w:val="28"/>
        </w:rPr>
        <w:t xml:space="preserve">Distinguished Ladies and Gentlemen, the </w:t>
      </w:r>
      <w:r>
        <w:rPr>
          <w:rFonts w:hint="default" w:ascii="Trebuchet MS" w:hAnsi="Trebuchet MS"/>
          <w:sz w:val="28"/>
          <w:szCs w:val="28"/>
          <w:lang w:val="en-GB"/>
        </w:rPr>
        <w:t>19</w:t>
      </w:r>
      <w:r>
        <w:rPr>
          <w:rFonts w:hint="default" w:ascii="Trebuchet MS" w:hAnsi="Trebuchet MS"/>
          <w:sz w:val="28"/>
          <w:szCs w:val="28"/>
          <w:vertAlign w:val="superscript"/>
          <w:lang w:val="en-GB"/>
        </w:rPr>
        <w:t>th</w:t>
      </w:r>
      <w:r>
        <w:rPr>
          <w:rFonts w:hint="default" w:ascii="Trebuchet MS" w:hAnsi="Trebuchet MS"/>
          <w:sz w:val="28"/>
          <w:szCs w:val="28"/>
          <w:lang w:val="en-GB"/>
        </w:rPr>
        <w:t xml:space="preserve"> J</w:t>
      </w:r>
      <w:r>
        <w:rPr>
          <w:rFonts w:ascii="Trebuchet MS" w:hAnsi="Trebuchet MS"/>
          <w:sz w:val="28"/>
          <w:szCs w:val="28"/>
        </w:rPr>
        <w:t>PB meeting</w:t>
      </w:r>
      <w:r>
        <w:rPr>
          <w:rFonts w:hint="default" w:ascii="Trebuchet MS" w:hAnsi="Trebuchet MS"/>
          <w:sz w:val="28"/>
          <w:szCs w:val="28"/>
          <w:lang w:val="en-GB"/>
        </w:rPr>
        <w:t xml:space="preserve"> is</w:t>
      </w:r>
      <w:r>
        <w:rPr>
          <w:rFonts w:ascii="Trebuchet MS" w:hAnsi="Trebuchet MS"/>
          <w:sz w:val="28"/>
          <w:szCs w:val="28"/>
        </w:rPr>
        <w:t xml:space="preserve"> designed to be participatory and highly interactive. There will be no dull moments. I am confident that with the ambien</w:t>
      </w:r>
      <w:r>
        <w:rPr>
          <w:rFonts w:hint="default" w:ascii="Trebuchet MS" w:hAnsi="Trebuchet MS"/>
          <w:sz w:val="28"/>
          <w:szCs w:val="28"/>
          <w:lang w:val="en-GB"/>
        </w:rPr>
        <w:t>ce</w:t>
      </w:r>
      <w:r>
        <w:rPr>
          <w:rFonts w:ascii="Trebuchet MS" w:hAnsi="Trebuchet MS"/>
          <w:sz w:val="28"/>
          <w:szCs w:val="28"/>
        </w:rPr>
        <w:t xml:space="preserve"> and seren</w:t>
      </w:r>
      <w:r>
        <w:rPr>
          <w:rFonts w:hint="default" w:ascii="Trebuchet MS" w:hAnsi="Trebuchet MS"/>
          <w:sz w:val="28"/>
          <w:szCs w:val="28"/>
          <w:lang w:val="en-GB"/>
        </w:rPr>
        <w:t>ity of the Federal Capital Territory (FCT)</w:t>
      </w:r>
      <w:r>
        <w:rPr>
          <w:rFonts w:ascii="Trebuchet MS" w:hAnsi="Trebuchet MS"/>
          <w:sz w:val="28"/>
          <w:szCs w:val="28"/>
        </w:rPr>
        <w:t>, you will surely bring your vast experience/knowledge to b</w:t>
      </w:r>
      <w:r>
        <w:rPr>
          <w:rFonts w:hint="default" w:ascii="Trebuchet MS" w:hAnsi="Trebuchet MS"/>
          <w:sz w:val="28"/>
          <w:szCs w:val="28"/>
          <w:lang w:val="en-GB"/>
        </w:rPr>
        <w:t>are</w:t>
      </w:r>
      <w:r>
        <w:rPr>
          <w:rFonts w:ascii="Trebuchet MS" w:hAnsi="Trebuchet MS"/>
          <w:sz w:val="28"/>
          <w:szCs w:val="28"/>
        </w:rPr>
        <w:t xml:space="preserve"> on the subjects of discourse during the Plenary Sessions.</w:t>
      </w:r>
    </w:p>
    <w:p>
      <w:pPr>
        <w:numPr>
          <w:ilvl w:val="0"/>
          <w:numId w:val="0"/>
        </w:numPr>
        <w:spacing w:line="480" w:lineRule="auto"/>
        <w:jc w:val="both"/>
        <w:rPr>
          <w:rFonts w:ascii="Trebuchet MS" w:hAnsi="Trebuchet MS"/>
          <w:sz w:val="10"/>
          <w:szCs w:val="10"/>
        </w:rPr>
      </w:pPr>
    </w:p>
    <w:p>
      <w:pPr>
        <w:numPr>
          <w:ilvl w:val="0"/>
          <w:numId w:val="1"/>
        </w:numPr>
        <w:spacing w:line="480" w:lineRule="auto"/>
        <w:ind w:left="0" w:leftChars="0" w:firstLine="0" w:firstLineChars="0"/>
        <w:jc w:val="both"/>
        <w:rPr>
          <w:rFonts w:ascii="Trebuchet MS" w:hAnsi="Trebuchet MS"/>
          <w:sz w:val="28"/>
          <w:szCs w:val="28"/>
        </w:rPr>
      </w:pPr>
      <w:r>
        <w:rPr>
          <w:rFonts w:ascii="Trebuchet MS" w:hAnsi="Trebuchet MS"/>
          <w:sz w:val="28"/>
          <w:szCs w:val="28"/>
        </w:rPr>
        <w:t>Once again, I formally welcome you to the 19</w:t>
      </w:r>
      <w:r>
        <w:rPr>
          <w:rFonts w:ascii="Trebuchet MS" w:hAnsi="Trebuchet MS"/>
          <w:sz w:val="28"/>
          <w:szCs w:val="28"/>
          <w:vertAlign w:val="superscript"/>
        </w:rPr>
        <w:t>th</w:t>
      </w:r>
      <w:r>
        <w:rPr>
          <w:rFonts w:ascii="Trebuchet MS" w:hAnsi="Trebuchet MS"/>
          <w:sz w:val="28"/>
          <w:szCs w:val="28"/>
        </w:rPr>
        <w:t xml:space="preserve"> Edition of the Joint Planning Board (JPB) meeting and wish you fruitful deliberations.</w:t>
      </w:r>
    </w:p>
    <w:p>
      <w:pPr>
        <w:numPr>
          <w:ilvl w:val="0"/>
          <w:numId w:val="0"/>
        </w:numPr>
        <w:spacing w:line="480" w:lineRule="auto"/>
        <w:ind w:leftChars="0"/>
        <w:jc w:val="both"/>
        <w:rPr>
          <w:rFonts w:ascii="Trebuchet MS" w:hAnsi="Trebuchet MS"/>
          <w:sz w:val="4"/>
          <w:szCs w:val="4"/>
        </w:rPr>
      </w:pPr>
      <w:bookmarkStart w:id="0" w:name="_GoBack"/>
      <w:bookmarkEnd w:id="0"/>
    </w:p>
    <w:p>
      <w:pPr>
        <w:spacing w:line="480" w:lineRule="auto"/>
        <w:jc w:val="both"/>
        <w:rPr>
          <w:rFonts w:ascii="Trebuchet MS" w:hAnsi="Trebuchet MS"/>
          <w:sz w:val="28"/>
          <w:szCs w:val="28"/>
        </w:rPr>
      </w:pPr>
      <w:r>
        <w:rPr>
          <w:rFonts w:ascii="Trebuchet MS" w:hAnsi="Trebuchet MS"/>
          <w:sz w:val="28"/>
          <w:szCs w:val="28"/>
        </w:rPr>
        <w:t>7.</w:t>
      </w:r>
      <w:r>
        <w:rPr>
          <w:rFonts w:ascii="Trebuchet MS" w:hAnsi="Trebuchet MS"/>
          <w:sz w:val="28"/>
          <w:szCs w:val="28"/>
        </w:rPr>
        <w:tab/>
      </w:r>
      <w:r>
        <w:rPr>
          <w:rFonts w:ascii="Trebuchet MS" w:hAnsi="Trebuchet MS"/>
          <w:sz w:val="28"/>
          <w:szCs w:val="28"/>
        </w:rPr>
        <w:t>Thank you for your kind attention</w:t>
      </w:r>
    </w:p>
    <w:sectPr>
      <w:pgSz w:w="11906" w:h="16838"/>
      <w:pgMar w:top="1440" w:right="849" w:bottom="144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rebuchet MS">
    <w:panose1 w:val="020B0603020202020204"/>
    <w:charset w:val="00"/>
    <w:family w:val="swiss"/>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4A1D84"/>
    <w:multiLevelType w:val="singleLevel"/>
    <w:tmpl w:val="F24A1D84"/>
    <w:lvl w:ilvl="0" w:tentative="0">
      <w:start w:val="5"/>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F0"/>
    <w:rsid w:val="00021C4C"/>
    <w:rsid w:val="00021FBD"/>
    <w:rsid w:val="000361F5"/>
    <w:rsid w:val="00052CFC"/>
    <w:rsid w:val="00077A87"/>
    <w:rsid w:val="000906CD"/>
    <w:rsid w:val="00091476"/>
    <w:rsid w:val="000A06C4"/>
    <w:rsid w:val="000A330E"/>
    <w:rsid w:val="000A39AA"/>
    <w:rsid w:val="000B3C04"/>
    <w:rsid w:val="000D1446"/>
    <w:rsid w:val="000D6C57"/>
    <w:rsid w:val="000D6D96"/>
    <w:rsid w:val="000E5EDF"/>
    <w:rsid w:val="00103FAA"/>
    <w:rsid w:val="001108D9"/>
    <w:rsid w:val="001473B0"/>
    <w:rsid w:val="001476D4"/>
    <w:rsid w:val="00156015"/>
    <w:rsid w:val="0016722C"/>
    <w:rsid w:val="001900B9"/>
    <w:rsid w:val="001C796A"/>
    <w:rsid w:val="001E1419"/>
    <w:rsid w:val="001F2388"/>
    <w:rsid w:val="001F45E5"/>
    <w:rsid w:val="001F56BD"/>
    <w:rsid w:val="00201895"/>
    <w:rsid w:val="002038F4"/>
    <w:rsid w:val="002051BD"/>
    <w:rsid w:val="00215205"/>
    <w:rsid w:val="002245AD"/>
    <w:rsid w:val="00236463"/>
    <w:rsid w:val="002401B5"/>
    <w:rsid w:val="00241939"/>
    <w:rsid w:val="00243338"/>
    <w:rsid w:val="00253EA8"/>
    <w:rsid w:val="00272F37"/>
    <w:rsid w:val="00286B81"/>
    <w:rsid w:val="00293CBB"/>
    <w:rsid w:val="002A4078"/>
    <w:rsid w:val="002B3A3B"/>
    <w:rsid w:val="002B5C12"/>
    <w:rsid w:val="002C1AC0"/>
    <w:rsid w:val="002D467B"/>
    <w:rsid w:val="002D7173"/>
    <w:rsid w:val="002E168E"/>
    <w:rsid w:val="002E3481"/>
    <w:rsid w:val="002E6BCB"/>
    <w:rsid w:val="002F2B00"/>
    <w:rsid w:val="002F6574"/>
    <w:rsid w:val="002F7A3B"/>
    <w:rsid w:val="00326D01"/>
    <w:rsid w:val="0033295C"/>
    <w:rsid w:val="00342351"/>
    <w:rsid w:val="00354C74"/>
    <w:rsid w:val="003553FC"/>
    <w:rsid w:val="0035564B"/>
    <w:rsid w:val="00357523"/>
    <w:rsid w:val="00375351"/>
    <w:rsid w:val="00380745"/>
    <w:rsid w:val="00392542"/>
    <w:rsid w:val="00392560"/>
    <w:rsid w:val="003B075D"/>
    <w:rsid w:val="003B5870"/>
    <w:rsid w:val="003B67C4"/>
    <w:rsid w:val="003C2661"/>
    <w:rsid w:val="003D6CB0"/>
    <w:rsid w:val="003E4B56"/>
    <w:rsid w:val="003F3BC8"/>
    <w:rsid w:val="0040522E"/>
    <w:rsid w:val="00416CD9"/>
    <w:rsid w:val="00423F88"/>
    <w:rsid w:val="0042618C"/>
    <w:rsid w:val="00456BC6"/>
    <w:rsid w:val="004605F9"/>
    <w:rsid w:val="00467A2B"/>
    <w:rsid w:val="00493053"/>
    <w:rsid w:val="004A1BB5"/>
    <w:rsid w:val="004B6B2C"/>
    <w:rsid w:val="004C487F"/>
    <w:rsid w:val="004F2DF0"/>
    <w:rsid w:val="004F5C9D"/>
    <w:rsid w:val="004F6CA6"/>
    <w:rsid w:val="00534DAD"/>
    <w:rsid w:val="005635C9"/>
    <w:rsid w:val="00563BFA"/>
    <w:rsid w:val="00575C62"/>
    <w:rsid w:val="005823CB"/>
    <w:rsid w:val="00586D4E"/>
    <w:rsid w:val="005900A0"/>
    <w:rsid w:val="005A0E42"/>
    <w:rsid w:val="005F56C4"/>
    <w:rsid w:val="00603641"/>
    <w:rsid w:val="006113DE"/>
    <w:rsid w:val="00615D94"/>
    <w:rsid w:val="00621BFC"/>
    <w:rsid w:val="00622BF6"/>
    <w:rsid w:val="00623A4A"/>
    <w:rsid w:val="006312F5"/>
    <w:rsid w:val="006379EB"/>
    <w:rsid w:val="00645792"/>
    <w:rsid w:val="006539CD"/>
    <w:rsid w:val="006628DF"/>
    <w:rsid w:val="00670873"/>
    <w:rsid w:val="00671E97"/>
    <w:rsid w:val="00682CBA"/>
    <w:rsid w:val="00690D33"/>
    <w:rsid w:val="0069592B"/>
    <w:rsid w:val="0069597E"/>
    <w:rsid w:val="006B4499"/>
    <w:rsid w:val="006B66C4"/>
    <w:rsid w:val="006E32A9"/>
    <w:rsid w:val="006E7B70"/>
    <w:rsid w:val="00704078"/>
    <w:rsid w:val="00705414"/>
    <w:rsid w:val="007154DE"/>
    <w:rsid w:val="00721B2D"/>
    <w:rsid w:val="00734264"/>
    <w:rsid w:val="00752635"/>
    <w:rsid w:val="007541B4"/>
    <w:rsid w:val="007615A5"/>
    <w:rsid w:val="00762795"/>
    <w:rsid w:val="007670E5"/>
    <w:rsid w:val="00767752"/>
    <w:rsid w:val="00774140"/>
    <w:rsid w:val="007A6368"/>
    <w:rsid w:val="007B2B0B"/>
    <w:rsid w:val="007C248D"/>
    <w:rsid w:val="007E3FC8"/>
    <w:rsid w:val="007E69E7"/>
    <w:rsid w:val="008009B9"/>
    <w:rsid w:val="008033FB"/>
    <w:rsid w:val="0082351A"/>
    <w:rsid w:val="008255E0"/>
    <w:rsid w:val="0082562D"/>
    <w:rsid w:val="00833667"/>
    <w:rsid w:val="00835BF9"/>
    <w:rsid w:val="008563FC"/>
    <w:rsid w:val="00856448"/>
    <w:rsid w:val="008613D3"/>
    <w:rsid w:val="00887CBA"/>
    <w:rsid w:val="00891F33"/>
    <w:rsid w:val="008A4D30"/>
    <w:rsid w:val="008A5A79"/>
    <w:rsid w:val="008B0311"/>
    <w:rsid w:val="008B52AF"/>
    <w:rsid w:val="008C35DA"/>
    <w:rsid w:val="008D0AB6"/>
    <w:rsid w:val="008F4DD9"/>
    <w:rsid w:val="008F5458"/>
    <w:rsid w:val="00901D13"/>
    <w:rsid w:val="0090315B"/>
    <w:rsid w:val="0090524E"/>
    <w:rsid w:val="0090702C"/>
    <w:rsid w:val="00916760"/>
    <w:rsid w:val="009235FB"/>
    <w:rsid w:val="00932B8B"/>
    <w:rsid w:val="00932FB4"/>
    <w:rsid w:val="00943164"/>
    <w:rsid w:val="00953BAA"/>
    <w:rsid w:val="00957AFE"/>
    <w:rsid w:val="0096248B"/>
    <w:rsid w:val="009716A6"/>
    <w:rsid w:val="00984048"/>
    <w:rsid w:val="009928BB"/>
    <w:rsid w:val="009B5EC6"/>
    <w:rsid w:val="009B606F"/>
    <w:rsid w:val="009C7FA1"/>
    <w:rsid w:val="009D6DFB"/>
    <w:rsid w:val="009E3684"/>
    <w:rsid w:val="00A057C6"/>
    <w:rsid w:val="00A07B18"/>
    <w:rsid w:val="00A11673"/>
    <w:rsid w:val="00A14D05"/>
    <w:rsid w:val="00A22187"/>
    <w:rsid w:val="00A367F0"/>
    <w:rsid w:val="00A40822"/>
    <w:rsid w:val="00A717BD"/>
    <w:rsid w:val="00A84A45"/>
    <w:rsid w:val="00A96D08"/>
    <w:rsid w:val="00AA5224"/>
    <w:rsid w:val="00AB0404"/>
    <w:rsid w:val="00AB583A"/>
    <w:rsid w:val="00AC1C8D"/>
    <w:rsid w:val="00AC3AA2"/>
    <w:rsid w:val="00AD11B3"/>
    <w:rsid w:val="00AD1E74"/>
    <w:rsid w:val="00AD3385"/>
    <w:rsid w:val="00AE3C67"/>
    <w:rsid w:val="00AE7958"/>
    <w:rsid w:val="00AF181B"/>
    <w:rsid w:val="00AF29E3"/>
    <w:rsid w:val="00AF30A2"/>
    <w:rsid w:val="00AF32CA"/>
    <w:rsid w:val="00AF5C83"/>
    <w:rsid w:val="00B35881"/>
    <w:rsid w:val="00B35FFA"/>
    <w:rsid w:val="00B55147"/>
    <w:rsid w:val="00B97C97"/>
    <w:rsid w:val="00BA09AD"/>
    <w:rsid w:val="00BB192A"/>
    <w:rsid w:val="00BB4E54"/>
    <w:rsid w:val="00BD1C22"/>
    <w:rsid w:val="00BE14A2"/>
    <w:rsid w:val="00C00A17"/>
    <w:rsid w:val="00C01E3B"/>
    <w:rsid w:val="00C02DF8"/>
    <w:rsid w:val="00C14BB5"/>
    <w:rsid w:val="00C24297"/>
    <w:rsid w:val="00C41C74"/>
    <w:rsid w:val="00C45F27"/>
    <w:rsid w:val="00C50E31"/>
    <w:rsid w:val="00C51635"/>
    <w:rsid w:val="00C52ECD"/>
    <w:rsid w:val="00C66F1F"/>
    <w:rsid w:val="00C67984"/>
    <w:rsid w:val="00C76CF3"/>
    <w:rsid w:val="00C77208"/>
    <w:rsid w:val="00C842C5"/>
    <w:rsid w:val="00CB3CE1"/>
    <w:rsid w:val="00CB6B54"/>
    <w:rsid w:val="00CC29EB"/>
    <w:rsid w:val="00CD7A8C"/>
    <w:rsid w:val="00D13494"/>
    <w:rsid w:val="00D1503D"/>
    <w:rsid w:val="00D2135E"/>
    <w:rsid w:val="00D331F8"/>
    <w:rsid w:val="00D40F76"/>
    <w:rsid w:val="00D41731"/>
    <w:rsid w:val="00D4413C"/>
    <w:rsid w:val="00D47A26"/>
    <w:rsid w:val="00D66975"/>
    <w:rsid w:val="00D67904"/>
    <w:rsid w:val="00D76331"/>
    <w:rsid w:val="00D770DC"/>
    <w:rsid w:val="00D84E7F"/>
    <w:rsid w:val="00D9300B"/>
    <w:rsid w:val="00D93CF1"/>
    <w:rsid w:val="00DC2C8C"/>
    <w:rsid w:val="00DD39FA"/>
    <w:rsid w:val="00DD5313"/>
    <w:rsid w:val="00DF19A6"/>
    <w:rsid w:val="00DF517C"/>
    <w:rsid w:val="00E02AF1"/>
    <w:rsid w:val="00E0520D"/>
    <w:rsid w:val="00E1287A"/>
    <w:rsid w:val="00E20FE3"/>
    <w:rsid w:val="00E34C9B"/>
    <w:rsid w:val="00E60C0B"/>
    <w:rsid w:val="00E63180"/>
    <w:rsid w:val="00E83988"/>
    <w:rsid w:val="00EB48EC"/>
    <w:rsid w:val="00ED2111"/>
    <w:rsid w:val="00EE3D4A"/>
    <w:rsid w:val="00EE4B49"/>
    <w:rsid w:val="00F01CB5"/>
    <w:rsid w:val="00F053D8"/>
    <w:rsid w:val="00F106C1"/>
    <w:rsid w:val="00F34C9F"/>
    <w:rsid w:val="00F352A6"/>
    <w:rsid w:val="00F35431"/>
    <w:rsid w:val="00F447EA"/>
    <w:rsid w:val="00F529F7"/>
    <w:rsid w:val="00F6557E"/>
    <w:rsid w:val="00F65BF5"/>
    <w:rsid w:val="00F81D8D"/>
    <w:rsid w:val="00F932E1"/>
    <w:rsid w:val="00F97CBF"/>
    <w:rsid w:val="00FB31F0"/>
    <w:rsid w:val="00FB6863"/>
    <w:rsid w:val="00FC2ECA"/>
    <w:rsid w:val="00FD0833"/>
    <w:rsid w:val="00FF078D"/>
    <w:rsid w:val="00FF527F"/>
    <w:rsid w:val="00FF754D"/>
    <w:rsid w:val="139126DF"/>
    <w:rsid w:val="155D10C6"/>
    <w:rsid w:val="22F11BC0"/>
    <w:rsid w:val="2F4C122E"/>
    <w:rsid w:val="30AC5470"/>
    <w:rsid w:val="497303DF"/>
    <w:rsid w:val="600318B9"/>
    <w:rsid w:val="613143D5"/>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357</Words>
  <Characters>2035</Characters>
  <Lines>16</Lines>
  <Paragraphs>4</Paragraphs>
  <TotalTime>39</TotalTime>
  <ScaleCrop>false</ScaleCrop>
  <LinksUpToDate>false</LinksUpToDate>
  <CharactersWithSpaces>2388</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2021-03-18T15:27:00Z</dcterms:created>
  <dc:creator>NPC</dc:creator>
  <cp:lastModifiedBy>BUDGET TASK FOCE</cp:lastModifiedBy>
  <cp:lastPrinted>2021-03-22T09:35:58Z</cp:lastPrinted>
  <dcterms:modified xsi:type="dcterms:W3CDTF">2021-03-22T10:24:45Z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2057-11.2.0.10017</vt:lpwstr>
  </property>
</Properties>
</file>